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3F6F49F"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EC3695" w:rsidRPr="00EC3695">
        <w:rPr>
          <w:b/>
          <w:i/>
          <w:noProof/>
          <w:sz w:val="28"/>
        </w:rPr>
        <w:t>R5-224528</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E89FAAF" w:rsidR="001E41F3" w:rsidRPr="00D01D4E" w:rsidRDefault="00EC3695" w:rsidP="00C2344A">
            <w:pPr>
              <w:pStyle w:val="CRCoverPage"/>
              <w:spacing w:after="0"/>
              <w:jc w:val="center"/>
              <w:rPr>
                <w:noProof/>
                <w:lang w:eastAsia="zh-CN"/>
              </w:rPr>
            </w:pPr>
            <w:r>
              <w:rPr>
                <w:b/>
                <w:noProof/>
                <w:sz w:val="28"/>
                <w:lang w:eastAsia="zh-CN"/>
              </w:rPr>
              <w:t>0348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ABEF7DA" w:rsidR="001E41F3" w:rsidRPr="00D01D4E" w:rsidRDefault="00EC3695" w:rsidP="00035452">
            <w:pPr>
              <w:pStyle w:val="CRCoverPage"/>
              <w:spacing w:after="0"/>
              <w:ind w:left="100"/>
              <w:rPr>
                <w:noProof/>
                <w:lang w:eastAsia="zh-CN"/>
              </w:rPr>
            </w:pPr>
            <w:r w:rsidRPr="00EC3695">
              <w:rPr>
                <w:noProof/>
                <w:lang w:eastAsia="zh-CN"/>
              </w:rPr>
              <w:t>TT analysis for NR SL RRM TC 9.1.4.1 - resource 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48266" w:rsidR="00B33E2F" w:rsidRPr="00D01D4E" w:rsidRDefault="00514DC3" w:rsidP="00F157B6">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F157B6">
              <w:rPr>
                <w:noProof/>
                <w:lang w:eastAsia="zh-CN"/>
              </w:rPr>
              <w:t>4.1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AC6F9CE" w:rsidR="00514DC3" w:rsidRPr="00D01D4E" w:rsidRDefault="00514DC3" w:rsidP="00F157B6">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F157B6">
              <w:rPr>
                <w:noProof/>
                <w:lang w:eastAsia="zh-CN"/>
              </w:rPr>
              <w:t>4.1</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BCAE409"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EC3695">
              <w:rPr>
                <w:noProof/>
              </w:rPr>
              <w:t>1887, 1893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E10E6" w:rsidR="007B263F" w:rsidRPr="00EC3695" w:rsidRDefault="00EC3695" w:rsidP="00D54284">
            <w:pPr>
              <w:pStyle w:val="CRCoverPage"/>
              <w:spacing w:after="0"/>
              <w:ind w:left="100"/>
              <w:rPr>
                <w:b/>
                <w:noProof/>
              </w:rPr>
            </w:pPr>
            <w:r w:rsidRPr="00EC3695">
              <w:rPr>
                <w:rFonts w:hint="eastAsia"/>
                <w:b/>
                <w:noProof/>
                <w:lang w:eastAsia="zh-CN"/>
              </w:rPr>
              <w:t>RAN</w:t>
            </w:r>
            <w:r w:rsidRPr="00EC3695">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195377D1" w:rsidR="00514DC3" w:rsidRDefault="00514DC3" w:rsidP="00514DC3">
      <w:pPr>
        <w:rPr>
          <w:lang w:eastAsia="zh-CN"/>
        </w:rPr>
      </w:pPr>
      <w:r w:rsidRPr="00415567">
        <w:t>"</w:t>
      </w:r>
      <w:r w:rsidR="00D54284" w:rsidRPr="00514DC3">
        <w:rPr>
          <w:lang w:eastAsia="zh-CN"/>
        </w:rPr>
        <w:t>38.533 9.1.</w:t>
      </w:r>
      <w:r w:rsidR="00F157B6">
        <w:rPr>
          <w:lang w:eastAsia="zh-CN"/>
        </w:rPr>
        <w:t>4.1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ECB95" w14:textId="77777777" w:rsidR="00E33B6A" w:rsidRDefault="00E33B6A">
      <w:r>
        <w:separator/>
      </w:r>
    </w:p>
  </w:endnote>
  <w:endnote w:type="continuationSeparator" w:id="0">
    <w:p w14:paraId="6BBC67EE" w14:textId="77777777" w:rsidR="00E33B6A" w:rsidRDefault="00E3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ABE4" w14:textId="77777777" w:rsidR="00E33B6A" w:rsidRDefault="00E33B6A">
      <w:r>
        <w:separator/>
      </w:r>
    </w:p>
  </w:footnote>
  <w:footnote w:type="continuationSeparator" w:id="0">
    <w:p w14:paraId="72392278" w14:textId="77777777" w:rsidR="00E33B6A" w:rsidRDefault="00E3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3B6A"/>
    <w:rsid w:val="00E34898"/>
    <w:rsid w:val="00E62098"/>
    <w:rsid w:val="00E634D0"/>
    <w:rsid w:val="00EB09B7"/>
    <w:rsid w:val="00EC3695"/>
    <w:rsid w:val="00EE03E9"/>
    <w:rsid w:val="00EE7D7C"/>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18BA-BC79-4955-B77F-71E8B7E9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2</Pages>
  <Words>328</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2022-08-05T03:08:00Z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(3)EBW7+MnM9td4wnc88dAWbZSOucDaFiTO9DlLTCWnou8Cf8rOipKVQvBTDtteQRw5TQIXhtx5
TqXWkb3eEjJUPz9NS30ASgCetn4d6dofrW8xGPQimvgMRDeQ6VyCdjULV0K/Qm5zKgbBNZpb
PL4amgpaciXlRT/I+V7HX8p2c/VgPLW9fFzhjsFM2w+0DD8O7z8DCUqw37Dm/1adu2QYvl7K
fH+U2ni71lA6zGRQfb</vt:lpwstr>
  </property>
  <property fmtid="{D5CDD505-2E9C-101B-9397-08002B2CF9AE}" pid="22" name="_2015_ms_pID_7253431">
    <vt:lpwstr>UciKDnHy865UwAfdGFCLlZOFvSYGtzrfPt8LIL17pWrtphmJ9ZfR8+
GYWPqD83wwKH8fHMFyWmshB5MhU3ly/FRSrlwXv8KPm3W8ddCqaNgYoj4Kw80sR7fh6Yc4sI
AozloEgUrjmvDT89pcFcfwfQgNP1Y6kyX4Yr157v74aSWzdj3KtBGjGM0tVYjYNsRKcnLkOu
jAV/si2IEULn/AFMQNBfzbiiRHJieL6O+o2/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fw==</vt:lpwstr>
  </property>
</Properties>
</file>